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AE" w:rsidRPr="003E23AE" w:rsidRDefault="003E23AE" w:rsidP="003E23AE">
      <w:pPr>
        <w:pStyle w:val="a3"/>
        <w:jc w:val="center"/>
        <w:rPr>
          <w:rFonts w:ascii="ＭＳ ゴシック" w:eastAsia="ＭＳ ゴシック" w:hAnsi="ＭＳ ゴシック"/>
          <w:b/>
          <w:w w:val="150"/>
          <w:sz w:val="44"/>
          <w:szCs w:val="24"/>
          <w:bdr w:val="single" w:sz="4" w:space="0" w:color="auto"/>
        </w:rPr>
      </w:pPr>
      <w:r w:rsidRPr="003E23AE">
        <w:rPr>
          <w:rFonts w:hint="eastAsia"/>
          <w:b/>
          <w:w w:val="150"/>
          <w:kern w:val="0"/>
          <w:sz w:val="36"/>
          <w:bdr w:val="single" w:sz="4" w:space="0" w:color="auto"/>
        </w:rPr>
        <w:t>研修生</w:t>
      </w:r>
      <w:r w:rsidRPr="003E23AE">
        <w:rPr>
          <w:rFonts w:hint="eastAsia"/>
          <w:b/>
          <w:w w:val="150"/>
          <w:kern w:val="0"/>
          <w:sz w:val="36"/>
          <w:bdr w:val="single" w:sz="4" w:space="0" w:color="auto"/>
        </w:rPr>
        <w:t xml:space="preserve"> </w:t>
      </w:r>
      <w:r w:rsidRPr="003E23AE">
        <w:rPr>
          <w:rFonts w:hint="eastAsia"/>
          <w:b/>
          <w:w w:val="150"/>
          <w:kern w:val="0"/>
          <w:sz w:val="36"/>
          <w:bdr w:val="single" w:sz="4" w:space="0" w:color="auto"/>
        </w:rPr>
        <w:t>学習計画書</w:t>
      </w:r>
    </w:p>
    <w:p w:rsidR="003E23AE" w:rsidRPr="0069463D" w:rsidRDefault="003E23AE" w:rsidP="003E23AE">
      <w:pPr>
        <w:pStyle w:val="a3"/>
        <w:jc w:val="right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A676AB">
        <w:rPr>
          <w:rFonts w:ascii="ＭＳ ゴシック" w:eastAsia="ＭＳ ゴシック" w:hAnsi="ＭＳ ゴシック"/>
          <w:sz w:val="24"/>
          <w:szCs w:val="24"/>
        </w:rPr>
        <w:t>20</w:t>
      </w:r>
      <w:r w:rsidR="001E5A94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AF4B60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A676AB">
        <w:rPr>
          <w:rFonts w:ascii="ＭＳ ゴシック" w:eastAsia="ＭＳ ゴシック" w:hAnsi="ＭＳ ゴシック" w:hint="eastAsia"/>
          <w:sz w:val="24"/>
          <w:szCs w:val="24"/>
        </w:rPr>
        <w:t>年2月</w:t>
      </w:r>
    </w:p>
    <w:p w:rsidR="003E23AE" w:rsidRDefault="003E23AE"/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2925"/>
        <w:gridCol w:w="3969"/>
      </w:tblGrid>
      <w:tr w:rsidR="00603EFF" w:rsidRPr="00603EFF" w:rsidTr="004F36A9">
        <w:trPr>
          <w:trHeight w:val="567"/>
        </w:trPr>
        <w:tc>
          <w:tcPr>
            <w:tcW w:w="2925" w:type="dxa"/>
          </w:tcPr>
          <w:p w:rsidR="00603EFF" w:rsidRPr="00603EFF" w:rsidRDefault="00603EFF" w:rsidP="00603EFF">
            <w:pPr>
              <w:pStyle w:val="a8"/>
              <w:spacing w:before="145" w:afterLines="50" w:after="145" w:line="60" w:lineRule="auto"/>
              <w:rPr>
                <w:sz w:val="18"/>
                <w:szCs w:val="20"/>
              </w:rPr>
            </w:pPr>
            <w:r w:rsidRPr="00603EFF">
              <w:rPr>
                <w:rFonts w:hint="eastAsia"/>
                <w:sz w:val="20"/>
                <w:szCs w:val="20"/>
              </w:rPr>
              <w:t>20　　　年　　　月</w:t>
            </w:r>
          </w:p>
          <w:p w:rsidR="00603EFF" w:rsidRPr="00603EFF" w:rsidRDefault="00603EFF" w:rsidP="00603EFF">
            <w:pPr>
              <w:pStyle w:val="a8"/>
              <w:spacing w:before="145" w:afterLines="50" w:after="145" w:line="60" w:lineRule="auto"/>
              <w:jc w:val="right"/>
              <w:rPr>
                <w:sz w:val="20"/>
                <w:szCs w:val="20"/>
              </w:rPr>
            </w:pPr>
            <w:r w:rsidRPr="00603EFF">
              <w:rPr>
                <w:rFonts w:hint="eastAsia"/>
                <w:sz w:val="18"/>
                <w:szCs w:val="20"/>
              </w:rPr>
              <w:t>修了見込・修了</w:t>
            </w:r>
          </w:p>
        </w:tc>
        <w:tc>
          <w:tcPr>
            <w:tcW w:w="3969" w:type="dxa"/>
          </w:tcPr>
          <w:p w:rsidR="00603EFF" w:rsidRPr="00603EFF" w:rsidRDefault="00603EFF" w:rsidP="00603EFF">
            <w:pPr>
              <w:pStyle w:val="a8"/>
              <w:spacing w:before="145" w:afterLines="50" w:after="145"/>
              <w:jc w:val="left"/>
              <w:rPr>
                <w:sz w:val="20"/>
                <w:szCs w:val="20"/>
              </w:rPr>
            </w:pPr>
            <w:r w:rsidRPr="00603EFF">
              <w:rPr>
                <w:rFonts w:hint="eastAsia"/>
                <w:sz w:val="20"/>
                <w:szCs w:val="20"/>
              </w:rPr>
              <w:t>氏</w:t>
            </w:r>
            <w:r w:rsidR="00E941A3">
              <w:rPr>
                <w:rFonts w:hint="eastAsia"/>
                <w:sz w:val="20"/>
                <w:szCs w:val="20"/>
              </w:rPr>
              <w:t xml:space="preserve">　</w:t>
            </w:r>
            <w:r w:rsidRPr="00603EFF">
              <w:rPr>
                <w:rFonts w:hint="eastAsia"/>
                <w:sz w:val="20"/>
                <w:szCs w:val="20"/>
              </w:rPr>
              <w:t>名</w:t>
            </w:r>
          </w:p>
        </w:tc>
      </w:tr>
    </w:tbl>
    <w:p w:rsidR="00CE2BD0" w:rsidRPr="00603EFF" w:rsidRDefault="00CE2BD0" w:rsidP="00CE2BD0">
      <w:pPr>
        <w:rPr>
          <w:rFonts w:ascii="ＭＳ 明朝" w:hAnsi="ＭＳ 明朝"/>
          <w:bCs/>
          <w:sz w:val="20"/>
          <w:szCs w:val="20"/>
        </w:rPr>
      </w:pPr>
    </w:p>
    <w:p w:rsidR="00CE2BD0" w:rsidRPr="00603EFF" w:rsidRDefault="00CE2BD0" w:rsidP="00603EFF">
      <w:pPr>
        <w:ind w:firstLineChars="100" w:firstLine="183"/>
        <w:rPr>
          <w:rFonts w:asciiTheme="minorEastAsia" w:eastAsiaTheme="minorEastAsia" w:hAnsiTheme="minorEastAsia"/>
          <w:sz w:val="20"/>
          <w:szCs w:val="20"/>
        </w:rPr>
      </w:pPr>
    </w:p>
    <w:p w:rsidR="001F7F5D" w:rsidRPr="004F36A9" w:rsidRDefault="00A676AB" w:rsidP="004F36A9">
      <w:pPr>
        <w:ind w:firstLineChars="100" w:firstLine="203"/>
        <w:rPr>
          <w:rFonts w:asciiTheme="minorEastAsia" w:eastAsiaTheme="minorEastAsia" w:hAnsiTheme="minorEastAsia"/>
          <w:sz w:val="22"/>
          <w:szCs w:val="20"/>
        </w:rPr>
      </w:pPr>
      <w:r w:rsidRPr="004F36A9">
        <w:rPr>
          <w:rFonts w:asciiTheme="minorEastAsia" w:eastAsiaTheme="minorEastAsia" w:hAnsiTheme="minorEastAsia" w:hint="eastAsia"/>
          <w:sz w:val="22"/>
          <w:szCs w:val="20"/>
        </w:rPr>
        <w:t>この学習計画書</w:t>
      </w:r>
      <w:r w:rsidR="00BB39AF" w:rsidRPr="004F36A9">
        <w:rPr>
          <w:rFonts w:asciiTheme="minorEastAsia" w:eastAsiaTheme="minorEastAsia" w:hAnsiTheme="minorEastAsia" w:hint="eastAsia"/>
          <w:sz w:val="22"/>
          <w:szCs w:val="20"/>
        </w:rPr>
        <w:t>は、</w:t>
      </w:r>
      <w:r w:rsidRPr="004F36A9">
        <w:rPr>
          <w:rFonts w:asciiTheme="minorEastAsia" w:eastAsiaTheme="minorEastAsia" w:hAnsiTheme="minorEastAsia" w:hint="eastAsia"/>
          <w:sz w:val="22"/>
          <w:szCs w:val="20"/>
        </w:rPr>
        <w:t>皆さんの学習状況を把握し、</w:t>
      </w:r>
      <w:r w:rsidR="004C4AB7" w:rsidRPr="004F36A9">
        <w:rPr>
          <w:rFonts w:asciiTheme="minorEastAsia" w:eastAsiaTheme="minorEastAsia" w:hAnsiTheme="minorEastAsia" w:hint="eastAsia"/>
          <w:sz w:val="22"/>
          <w:szCs w:val="20"/>
        </w:rPr>
        <w:t>学習指導等サポート体制の充実を図るための資料とするものです。</w:t>
      </w:r>
      <w:r w:rsidR="00BB39AF" w:rsidRPr="004F36A9">
        <w:rPr>
          <w:rFonts w:asciiTheme="minorEastAsia" w:eastAsiaTheme="minorEastAsia" w:hAnsiTheme="minorEastAsia" w:hint="eastAsia"/>
          <w:sz w:val="22"/>
          <w:szCs w:val="20"/>
        </w:rPr>
        <w:t>趣旨をご理解の上、ご協力をお願いします。</w:t>
      </w:r>
    </w:p>
    <w:p w:rsidR="00603EFF" w:rsidRPr="00603EFF" w:rsidRDefault="00603EFF" w:rsidP="00603EFF">
      <w:pPr>
        <w:rPr>
          <w:rFonts w:asciiTheme="minorEastAsia" w:eastAsiaTheme="minorEastAsia" w:hAnsiTheme="minorEastAsia"/>
          <w:bCs/>
          <w:sz w:val="20"/>
          <w:szCs w:val="20"/>
        </w:rPr>
      </w:pPr>
    </w:p>
    <w:p w:rsidR="001F7F5D" w:rsidRPr="00603EFF" w:rsidRDefault="001F7F5D" w:rsidP="003272E3">
      <w:pPr>
        <w:rPr>
          <w:rFonts w:asciiTheme="minorEastAsia" w:eastAsiaTheme="minorEastAsia" w:hAnsiTheme="minorEastAsia"/>
          <w:bCs/>
          <w:sz w:val="20"/>
          <w:szCs w:val="20"/>
        </w:rPr>
      </w:pPr>
    </w:p>
    <w:p w:rsidR="001F7F5D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Ｑ１．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受講中・受講予定のＡ</w:t>
      </w:r>
      <w:r w:rsidR="001F7F5D" w:rsidRPr="004F36A9">
        <w:rPr>
          <w:rFonts w:asciiTheme="minorEastAsia" w:eastAsiaTheme="minorEastAsia" w:hAnsiTheme="minorEastAsia"/>
          <w:b/>
          <w:bCs/>
          <w:sz w:val="22"/>
          <w:szCs w:val="22"/>
        </w:rPr>
        <w:t>.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Ａ</w:t>
      </w:r>
      <w:r w:rsidR="001F7F5D" w:rsidRPr="004F36A9">
        <w:rPr>
          <w:rFonts w:asciiTheme="minorEastAsia" w:eastAsiaTheme="minorEastAsia" w:hAnsiTheme="minorEastAsia"/>
          <w:b/>
          <w:bCs/>
          <w:sz w:val="22"/>
          <w:szCs w:val="22"/>
        </w:rPr>
        <w:t>.(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アカデミック・アドバイザー</w:t>
      </w:r>
      <w:r w:rsidR="001F7F5D" w:rsidRPr="004F36A9">
        <w:rPr>
          <w:rFonts w:asciiTheme="minorEastAsia" w:eastAsiaTheme="minorEastAsia" w:hAnsiTheme="minorEastAsia"/>
          <w:b/>
          <w:bCs/>
          <w:sz w:val="22"/>
          <w:szCs w:val="22"/>
        </w:rPr>
        <w:t>)</w:t>
      </w:r>
    </w:p>
    <w:p w:rsidR="00BB39AF" w:rsidRPr="004F36A9" w:rsidRDefault="00BB39AF">
      <w:pPr>
        <w:rPr>
          <w:rFonts w:asciiTheme="minorEastAsia" w:eastAsiaTheme="minorEastAsia" w:hAnsiTheme="minorEastAsia"/>
          <w:sz w:val="22"/>
          <w:szCs w:val="22"/>
        </w:rPr>
      </w:pPr>
    </w:p>
    <w:p w:rsidR="001F7F5D" w:rsidRPr="004F36A9" w:rsidRDefault="001F7F5D">
      <w:pPr>
        <w:rPr>
          <w:rFonts w:asciiTheme="minorEastAsia" w:eastAsiaTheme="minorEastAsia" w:hAnsiTheme="minorEastAsia"/>
          <w:sz w:val="22"/>
          <w:szCs w:val="22"/>
        </w:rPr>
      </w:pPr>
    </w:p>
    <w:p w:rsidR="001F7F5D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Ｑ２．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聴講予定の授業科目</w:t>
      </w:r>
    </w:p>
    <w:p w:rsidR="00BB39AF" w:rsidRPr="004F36A9" w:rsidRDefault="00BB39AF" w:rsidP="001F7F5D">
      <w:pPr>
        <w:rPr>
          <w:rFonts w:asciiTheme="minorEastAsia" w:eastAsiaTheme="minorEastAsia" w:hAnsiTheme="minorEastAsia"/>
          <w:sz w:val="22"/>
          <w:szCs w:val="22"/>
        </w:rPr>
      </w:pPr>
    </w:p>
    <w:p w:rsidR="00BB39AF" w:rsidRPr="004F36A9" w:rsidRDefault="00BB39AF">
      <w:pPr>
        <w:rPr>
          <w:rFonts w:asciiTheme="minorEastAsia" w:eastAsiaTheme="minorEastAsia" w:hAnsiTheme="minorEastAsia"/>
          <w:sz w:val="22"/>
          <w:szCs w:val="22"/>
        </w:rPr>
      </w:pPr>
    </w:p>
    <w:p w:rsidR="00BB39AF" w:rsidRPr="004F36A9" w:rsidRDefault="00BB39AF">
      <w:pPr>
        <w:rPr>
          <w:rFonts w:asciiTheme="minorEastAsia" w:eastAsiaTheme="minorEastAsia" w:hAnsiTheme="minorEastAsia"/>
          <w:sz w:val="22"/>
          <w:szCs w:val="22"/>
        </w:rPr>
      </w:pPr>
    </w:p>
    <w:p w:rsidR="00BB39AF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Ｑ３．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受講中・受講予定の予備校答練等</w:t>
      </w:r>
    </w:p>
    <w:p w:rsidR="00BB39AF" w:rsidRPr="004F36A9" w:rsidRDefault="00BB39AF">
      <w:pPr>
        <w:rPr>
          <w:rFonts w:asciiTheme="minorEastAsia" w:eastAsiaTheme="minorEastAsia" w:hAnsiTheme="minorEastAsia"/>
          <w:sz w:val="22"/>
          <w:szCs w:val="22"/>
        </w:rPr>
      </w:pPr>
    </w:p>
    <w:p w:rsidR="00BB39AF" w:rsidRPr="004F36A9" w:rsidRDefault="00BB39AF">
      <w:pPr>
        <w:rPr>
          <w:rFonts w:asciiTheme="minorEastAsia" w:eastAsiaTheme="minorEastAsia" w:hAnsiTheme="minorEastAsia"/>
          <w:sz w:val="22"/>
          <w:szCs w:val="22"/>
        </w:rPr>
      </w:pPr>
    </w:p>
    <w:p w:rsidR="00BB39AF" w:rsidRPr="004F36A9" w:rsidRDefault="00BB39AF">
      <w:pPr>
        <w:rPr>
          <w:rFonts w:asciiTheme="minorEastAsia" w:eastAsiaTheme="minorEastAsia" w:hAnsiTheme="minorEastAsia"/>
          <w:sz w:val="22"/>
          <w:szCs w:val="22"/>
        </w:rPr>
      </w:pPr>
    </w:p>
    <w:p w:rsidR="003E23AE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Ｑ４．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今年度の各種模擬試験の成績</w:t>
      </w:r>
    </w:p>
    <w:tbl>
      <w:tblPr>
        <w:tblW w:w="10410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20"/>
        <w:gridCol w:w="3323"/>
        <w:gridCol w:w="807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E2BD0" w:rsidRPr="00603EFF" w:rsidTr="00A676AB">
        <w:trPr>
          <w:trHeight w:val="510"/>
        </w:trPr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試験名・実施日</w:t>
            </w:r>
          </w:p>
        </w:tc>
        <w:tc>
          <w:tcPr>
            <w:tcW w:w="80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憲法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行政法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民法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商法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民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事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br/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訴訟法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刑法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刑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事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br/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訴訟法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合計</w:t>
            </w: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例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ＴＫＣ第○回短答式全国実力確認テスト模試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br/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（または、△△予備校短答式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or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論文模試）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br/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○月×日実施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得</w:t>
            </w:r>
            <w:r w:rsidR="00603EFF"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181</w:t>
            </w: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偏差値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49.5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52.3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51.1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49.9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48.8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51.5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50.3</w:t>
            </w: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得</w:t>
            </w:r>
            <w:r w:rsidR="00603EFF"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偏差値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得</w:t>
            </w:r>
            <w:r w:rsidR="00603EFF"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偏差値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得</w:t>
            </w:r>
            <w:r w:rsidR="00603EFF"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偏差値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BB39AF" w:rsidRDefault="00BB39AF">
      <w:pPr>
        <w:rPr>
          <w:rFonts w:asciiTheme="minorEastAsia" w:eastAsiaTheme="minorEastAsia" w:hAnsiTheme="minorEastAsia"/>
          <w:sz w:val="20"/>
          <w:szCs w:val="20"/>
        </w:rPr>
      </w:pPr>
    </w:p>
    <w:p w:rsidR="001F7F5D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lastRenderedPageBreak/>
        <w:t>Ｑ５．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司法試験の成績（受験者のみ</w:t>
      </w:r>
      <w:r w:rsidR="004F36A9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。直近に受験したもの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18"/>
        <w:gridCol w:w="258"/>
        <w:gridCol w:w="1155"/>
        <w:gridCol w:w="1413"/>
        <w:gridCol w:w="2119"/>
        <w:gridCol w:w="1413"/>
        <w:gridCol w:w="1413"/>
      </w:tblGrid>
      <w:tr w:rsidR="004F36A9" w:rsidRPr="00603EFF" w:rsidTr="004F36A9">
        <w:trPr>
          <w:trHeight w:val="397"/>
        </w:trPr>
        <w:tc>
          <w:tcPr>
            <w:tcW w:w="23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6A9" w:rsidRPr="00603EFF" w:rsidRDefault="004F36A9" w:rsidP="004F36A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F36A9">
              <w:rPr>
                <w:rFonts w:asciiTheme="minorEastAsia" w:eastAsiaTheme="minorEastAsia" w:hAnsiTheme="minorEastAsia" w:hint="eastAsia"/>
                <w:sz w:val="22"/>
                <w:szCs w:val="20"/>
              </w:rPr>
              <w:t>受験年：　　　　　年</w:t>
            </w:r>
          </w:p>
        </w:tc>
        <w:tc>
          <w:tcPr>
            <w:tcW w:w="7513" w:type="dxa"/>
            <w:gridSpan w:val="5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4F36A9" w:rsidRPr="004F36A9" w:rsidRDefault="004F36A9" w:rsidP="004F36A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4F36A9">
        <w:trPr>
          <w:trHeight w:val="397"/>
        </w:trPr>
        <w:tc>
          <w:tcPr>
            <w:tcW w:w="494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短答式試験</w:t>
            </w:r>
          </w:p>
        </w:tc>
        <w:tc>
          <w:tcPr>
            <w:tcW w:w="49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論文式試験</w:t>
            </w: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科目</w:t>
            </w:r>
          </w:p>
        </w:tc>
        <w:tc>
          <w:tcPr>
            <w:tcW w:w="1413" w:type="dxa"/>
            <w:gridSpan w:val="2"/>
            <w:tcBorders>
              <w:bottom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得点</w:t>
            </w:r>
          </w:p>
        </w:tc>
        <w:tc>
          <w:tcPr>
            <w:tcW w:w="1413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順位</w:t>
            </w:r>
          </w:p>
        </w:tc>
        <w:tc>
          <w:tcPr>
            <w:tcW w:w="2119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科目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得点</w:t>
            </w:r>
          </w:p>
        </w:tc>
        <w:tc>
          <w:tcPr>
            <w:tcW w:w="1413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順位</w:t>
            </w: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公法系科目</w:t>
            </w:r>
          </w:p>
        </w:tc>
        <w:tc>
          <w:tcPr>
            <w:tcW w:w="1413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公法系科目</w:t>
            </w:r>
          </w:p>
        </w:tc>
        <w:tc>
          <w:tcPr>
            <w:tcW w:w="141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民事系科目</w:t>
            </w:r>
          </w:p>
        </w:tc>
        <w:tc>
          <w:tcPr>
            <w:tcW w:w="14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民事系科目</w:t>
            </w: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top w:val="dashed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刑事系科目</w:t>
            </w:r>
          </w:p>
        </w:tc>
        <w:tc>
          <w:tcPr>
            <w:tcW w:w="1413" w:type="dxa"/>
            <w:gridSpan w:val="2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刑事系科目</w:t>
            </w: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2BD0" w:rsidRPr="003E23AE" w:rsidRDefault="00CE2BD0" w:rsidP="003E23AE">
            <w:pPr>
              <w:jc w:val="righ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3E23A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合</w:t>
            </w:r>
            <w:r w:rsidR="003E23AE" w:rsidRPr="003E23A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3E23A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計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ashed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選択科目（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4F36A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13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2BD0" w:rsidRPr="003E23AE" w:rsidRDefault="00CE2BD0" w:rsidP="003E23AE">
            <w:pPr>
              <w:jc w:val="righ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3E23A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合</w:t>
            </w:r>
            <w:r w:rsidR="003E23AE" w:rsidRPr="003E23A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3E23A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計</w:t>
            </w:r>
          </w:p>
        </w:tc>
        <w:tc>
          <w:tcPr>
            <w:tcW w:w="1413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総合評価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3E23AE" w:rsidRPr="004F36A9" w:rsidRDefault="003E23AE">
      <w:pPr>
        <w:rPr>
          <w:rFonts w:asciiTheme="minorEastAsia" w:eastAsiaTheme="minorEastAsia" w:hAnsiTheme="minorEastAsia"/>
          <w:sz w:val="22"/>
          <w:szCs w:val="22"/>
        </w:rPr>
      </w:pPr>
    </w:p>
    <w:p w:rsidR="00CE2BD0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Ｑ６．</w:t>
      </w:r>
      <w:r w:rsidR="00CE2BD0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各曜日別の学習拠点と自習室滞在時間帯</w:t>
      </w:r>
      <w:r w:rsidR="004F36A9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（予定）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5"/>
        <w:gridCol w:w="3503"/>
        <w:gridCol w:w="3173"/>
      </w:tblGrid>
      <w:tr w:rsidR="00CE2BD0" w:rsidRPr="00603EFF" w:rsidTr="003E23AE">
        <w:trPr>
          <w:trHeight w:val="397"/>
        </w:trPr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CE2BD0" w:rsidRPr="00603EFF" w:rsidRDefault="00603EFF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曜日</w:t>
            </w:r>
          </w:p>
        </w:tc>
        <w:tc>
          <w:tcPr>
            <w:tcW w:w="3503" w:type="dxa"/>
            <w:tcBorders>
              <w:bottom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学習拠点</w:t>
            </w:r>
          </w:p>
        </w:tc>
        <w:tc>
          <w:tcPr>
            <w:tcW w:w="3173" w:type="dxa"/>
            <w:tcBorders>
              <w:bottom w:val="double" w:sz="4" w:space="0" w:color="auto"/>
            </w:tcBorders>
            <w:vAlign w:val="center"/>
          </w:tcPr>
          <w:p w:rsidR="00CE2BD0" w:rsidRPr="00603EFF" w:rsidRDefault="004F36A9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自習室滞在時間帯</w:t>
            </w:r>
          </w:p>
        </w:tc>
      </w:tr>
      <w:tr w:rsidR="00CE2BD0" w:rsidRPr="00603EFF" w:rsidTr="003E23AE">
        <w:trPr>
          <w:trHeight w:val="397"/>
        </w:trPr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日曜日</w:t>
            </w:r>
          </w:p>
        </w:tc>
        <w:tc>
          <w:tcPr>
            <w:tcW w:w="3503" w:type="dxa"/>
            <w:tcBorders>
              <w:top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73" w:type="dxa"/>
            <w:tcBorders>
              <w:top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3E23AE">
        <w:trPr>
          <w:trHeight w:val="397"/>
        </w:trPr>
        <w:tc>
          <w:tcPr>
            <w:tcW w:w="945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月曜日</w:t>
            </w:r>
          </w:p>
        </w:tc>
        <w:tc>
          <w:tcPr>
            <w:tcW w:w="350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317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3E23AE">
        <w:trPr>
          <w:trHeight w:val="397"/>
        </w:trPr>
        <w:tc>
          <w:tcPr>
            <w:tcW w:w="945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火曜日</w:t>
            </w:r>
          </w:p>
        </w:tc>
        <w:tc>
          <w:tcPr>
            <w:tcW w:w="350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7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4F36A9">
        <w:trPr>
          <w:trHeight w:val="397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水曜日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4F36A9">
        <w:trPr>
          <w:trHeight w:val="397"/>
        </w:trPr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木曜日</w:t>
            </w:r>
          </w:p>
        </w:tc>
        <w:tc>
          <w:tcPr>
            <w:tcW w:w="3503" w:type="dxa"/>
            <w:tcBorders>
              <w:top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3E23AE">
        <w:trPr>
          <w:trHeight w:val="397"/>
        </w:trPr>
        <w:tc>
          <w:tcPr>
            <w:tcW w:w="945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金曜日</w:t>
            </w:r>
          </w:p>
        </w:tc>
        <w:tc>
          <w:tcPr>
            <w:tcW w:w="350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7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3E23AE">
        <w:trPr>
          <w:trHeight w:val="397"/>
        </w:trPr>
        <w:tc>
          <w:tcPr>
            <w:tcW w:w="945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土曜日</w:t>
            </w:r>
          </w:p>
        </w:tc>
        <w:tc>
          <w:tcPr>
            <w:tcW w:w="350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7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BB39AF" w:rsidRPr="004F36A9" w:rsidRDefault="00BB39AF" w:rsidP="004F36A9">
      <w:pPr>
        <w:spacing w:beforeLines="50" w:before="145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BB39AF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Ｑ７．</w:t>
      </w:r>
      <w:r w:rsidR="00CE2BD0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司法試験受験までの月ごとの達成課題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CE2BD0" w:rsidRPr="00603EFF" w:rsidTr="00656EB8">
        <w:trPr>
          <w:trHeight w:val="755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２月</w:t>
            </w:r>
          </w:p>
        </w:tc>
        <w:tc>
          <w:tcPr>
            <w:tcW w:w="8505" w:type="dxa"/>
            <w:tcBorders>
              <w:top w:val="single" w:sz="18" w:space="0" w:color="auto"/>
              <w:right w:val="single" w:sz="18" w:space="0" w:color="auto"/>
            </w:tcBorders>
          </w:tcPr>
          <w:p w:rsidR="00CE2BD0" w:rsidRPr="00603EFF" w:rsidRDefault="00CE2BD0" w:rsidP="00761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656EB8">
        <w:trPr>
          <w:trHeight w:val="703"/>
        </w:trPr>
        <w:tc>
          <w:tcPr>
            <w:tcW w:w="959" w:type="dxa"/>
            <w:tcBorders>
              <w:left w:val="single" w:sz="18" w:space="0" w:color="auto"/>
            </w:tcBorders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３月</w:t>
            </w:r>
          </w:p>
        </w:tc>
        <w:tc>
          <w:tcPr>
            <w:tcW w:w="8505" w:type="dxa"/>
            <w:tcBorders>
              <w:right w:val="single" w:sz="18" w:space="0" w:color="auto"/>
            </w:tcBorders>
          </w:tcPr>
          <w:p w:rsidR="00CE2BD0" w:rsidRPr="00603EFF" w:rsidRDefault="00CE2BD0" w:rsidP="00761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56EB8" w:rsidRPr="00603EFF" w:rsidTr="00656EB8">
        <w:trPr>
          <w:trHeight w:val="699"/>
        </w:trPr>
        <w:tc>
          <w:tcPr>
            <w:tcW w:w="959" w:type="dxa"/>
            <w:tcBorders>
              <w:left w:val="single" w:sz="18" w:space="0" w:color="auto"/>
            </w:tcBorders>
          </w:tcPr>
          <w:p w:rsidR="00656EB8" w:rsidRPr="00603EFF" w:rsidRDefault="00656EB8" w:rsidP="003E23AE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４月</w:t>
            </w:r>
          </w:p>
        </w:tc>
        <w:tc>
          <w:tcPr>
            <w:tcW w:w="8505" w:type="dxa"/>
            <w:tcBorders>
              <w:right w:val="single" w:sz="18" w:space="0" w:color="auto"/>
            </w:tcBorders>
          </w:tcPr>
          <w:p w:rsidR="00656EB8" w:rsidRPr="00603EFF" w:rsidRDefault="00656EB8" w:rsidP="00761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656EB8">
        <w:trPr>
          <w:trHeight w:val="694"/>
        </w:trPr>
        <w:tc>
          <w:tcPr>
            <w:tcW w:w="959" w:type="dxa"/>
            <w:tcBorders>
              <w:left w:val="single" w:sz="18" w:space="0" w:color="auto"/>
            </w:tcBorders>
          </w:tcPr>
          <w:p w:rsidR="00CE2BD0" w:rsidRPr="00603EFF" w:rsidRDefault="00656EB8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CE2BD0"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tcBorders>
              <w:right w:val="single" w:sz="18" w:space="0" w:color="auto"/>
            </w:tcBorders>
          </w:tcPr>
          <w:p w:rsidR="00CE2BD0" w:rsidRPr="00603EFF" w:rsidRDefault="00CE2BD0" w:rsidP="00761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56EB8" w:rsidRPr="00603EFF" w:rsidTr="00656EB8">
        <w:trPr>
          <w:trHeight w:val="705"/>
        </w:trPr>
        <w:tc>
          <w:tcPr>
            <w:tcW w:w="959" w:type="dxa"/>
            <w:tcBorders>
              <w:left w:val="single" w:sz="18" w:space="0" w:color="auto"/>
            </w:tcBorders>
          </w:tcPr>
          <w:p w:rsidR="00656EB8" w:rsidRDefault="00656EB8" w:rsidP="003E23AE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６月</w:t>
            </w:r>
          </w:p>
        </w:tc>
        <w:tc>
          <w:tcPr>
            <w:tcW w:w="8505" w:type="dxa"/>
            <w:tcBorders>
              <w:right w:val="single" w:sz="18" w:space="0" w:color="auto"/>
            </w:tcBorders>
          </w:tcPr>
          <w:p w:rsidR="00656EB8" w:rsidRPr="00603EFF" w:rsidRDefault="00656EB8" w:rsidP="00761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2BD0" w:rsidRPr="00603EFF" w:rsidTr="00656EB8">
        <w:trPr>
          <w:trHeight w:val="701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</w:tcBorders>
          </w:tcPr>
          <w:p w:rsidR="00CE2BD0" w:rsidRPr="00603EFF" w:rsidRDefault="00656EB8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  <w:r w:rsidR="00CE2BD0"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tcBorders>
              <w:bottom w:val="single" w:sz="18" w:space="0" w:color="auto"/>
              <w:right w:val="single" w:sz="18" w:space="0" w:color="auto"/>
            </w:tcBorders>
          </w:tcPr>
          <w:p w:rsidR="00CE2BD0" w:rsidRPr="00603EFF" w:rsidRDefault="00CE2BD0" w:rsidP="007615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BB39AF" w:rsidRPr="00603EFF" w:rsidRDefault="00BB39AF" w:rsidP="007615EE">
      <w:pPr>
        <w:rPr>
          <w:rFonts w:asciiTheme="minorEastAsia" w:eastAsiaTheme="minorEastAsia" w:hAnsiTheme="minorEastAsia"/>
          <w:sz w:val="20"/>
          <w:szCs w:val="20"/>
        </w:rPr>
      </w:pPr>
    </w:p>
    <w:sectPr w:rsidR="00BB39AF" w:rsidRPr="00603EFF" w:rsidSect="003E23AE">
      <w:pgSz w:w="11906" w:h="16838" w:code="9"/>
      <w:pgMar w:top="1134" w:right="1134" w:bottom="1134" w:left="1134" w:header="397" w:footer="39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AF" w:rsidRDefault="00BB39AF" w:rsidP="003272E3">
      <w:r>
        <w:separator/>
      </w:r>
    </w:p>
  </w:endnote>
  <w:endnote w:type="continuationSeparator" w:id="0">
    <w:p w:rsidR="00BB39AF" w:rsidRDefault="00BB39AF" w:rsidP="0032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AF" w:rsidRDefault="00BB39AF" w:rsidP="003272E3">
      <w:r>
        <w:separator/>
      </w:r>
    </w:p>
  </w:footnote>
  <w:footnote w:type="continuationSeparator" w:id="0">
    <w:p w:rsidR="00BB39AF" w:rsidRDefault="00BB39AF" w:rsidP="0032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E3"/>
    <w:rsid w:val="000004BA"/>
    <w:rsid w:val="000646B4"/>
    <w:rsid w:val="00084733"/>
    <w:rsid w:val="000D6820"/>
    <w:rsid w:val="00196E4A"/>
    <w:rsid w:val="001D01EC"/>
    <w:rsid w:val="001E5A94"/>
    <w:rsid w:val="001F1FAF"/>
    <w:rsid w:val="001F7F5D"/>
    <w:rsid w:val="002A3A00"/>
    <w:rsid w:val="003113FB"/>
    <w:rsid w:val="003132CE"/>
    <w:rsid w:val="00325F42"/>
    <w:rsid w:val="003272E3"/>
    <w:rsid w:val="00396696"/>
    <w:rsid w:val="003D4881"/>
    <w:rsid w:val="003E23AE"/>
    <w:rsid w:val="00416AEA"/>
    <w:rsid w:val="00453B75"/>
    <w:rsid w:val="004A016A"/>
    <w:rsid w:val="004C4AB7"/>
    <w:rsid w:val="004F24D0"/>
    <w:rsid w:val="004F36A9"/>
    <w:rsid w:val="00542EB1"/>
    <w:rsid w:val="00571B28"/>
    <w:rsid w:val="00595E51"/>
    <w:rsid w:val="005F6225"/>
    <w:rsid w:val="00603EFF"/>
    <w:rsid w:val="00656EB8"/>
    <w:rsid w:val="00667795"/>
    <w:rsid w:val="0069463D"/>
    <w:rsid w:val="006B0382"/>
    <w:rsid w:val="00712681"/>
    <w:rsid w:val="007615EE"/>
    <w:rsid w:val="0078218A"/>
    <w:rsid w:val="00917C10"/>
    <w:rsid w:val="00931110"/>
    <w:rsid w:val="00954EE3"/>
    <w:rsid w:val="009D20B5"/>
    <w:rsid w:val="00A34C13"/>
    <w:rsid w:val="00A63D4D"/>
    <w:rsid w:val="00A6403D"/>
    <w:rsid w:val="00A676AB"/>
    <w:rsid w:val="00AA5FDA"/>
    <w:rsid w:val="00AF4B60"/>
    <w:rsid w:val="00B41147"/>
    <w:rsid w:val="00B67810"/>
    <w:rsid w:val="00BB39AF"/>
    <w:rsid w:val="00BB7FEB"/>
    <w:rsid w:val="00C32763"/>
    <w:rsid w:val="00C75B5C"/>
    <w:rsid w:val="00CE2BD0"/>
    <w:rsid w:val="00E4432F"/>
    <w:rsid w:val="00E941A3"/>
    <w:rsid w:val="00F10A6A"/>
    <w:rsid w:val="00F2076D"/>
    <w:rsid w:val="00FA3A2D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4D731F"/>
  <w15:docId w15:val="{0EE32134-2039-47D1-8134-954E9E77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272E3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3272E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272E3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semiHidden/>
    <w:locked/>
    <w:rsid w:val="003272E3"/>
    <w:rPr>
      <w:rFonts w:cs="Times New Roman"/>
    </w:rPr>
  </w:style>
  <w:style w:type="table" w:styleId="a7">
    <w:name w:val="Table Grid"/>
    <w:basedOn w:val="a1"/>
    <w:locked/>
    <w:rsid w:val="001F7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公法系"/>
    <w:basedOn w:val="a"/>
    <w:link w:val="a9"/>
    <w:uiPriority w:val="99"/>
    <w:rsid w:val="00CE2BD0"/>
    <w:pPr>
      <w:spacing w:beforeLines="50"/>
    </w:pPr>
    <w:rPr>
      <w:rFonts w:ascii="ＭＳ ゴシック" w:eastAsia="ＭＳ ゴシック" w:hAnsi="ＭＳ ゴシック"/>
      <w:szCs w:val="22"/>
    </w:rPr>
  </w:style>
  <w:style w:type="character" w:customStyle="1" w:styleId="a9">
    <w:name w:val="公法系 (文字)"/>
    <w:basedOn w:val="a0"/>
    <w:link w:val="a8"/>
    <w:uiPriority w:val="99"/>
    <w:locked/>
    <w:rsid w:val="00CE2BD0"/>
    <w:rPr>
      <w:rFonts w:ascii="ＭＳ ゴシック" w:eastAsia="ＭＳ ゴシック" w:hAnsi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311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1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本アンケートは、Ａ</vt:lpstr>
    </vt:vector>
  </TitlesOfParts>
  <Company>(学) 甲南学園 総務部事務システム課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本アンケートは、Ａ</dc:title>
  <dc:creator>N</dc:creator>
  <cp:lastModifiedBy>市川　貴庸</cp:lastModifiedBy>
  <cp:revision>13</cp:revision>
  <cp:lastPrinted>2017-01-13T05:03:00Z</cp:lastPrinted>
  <dcterms:created xsi:type="dcterms:W3CDTF">2016-01-21T05:59:00Z</dcterms:created>
  <dcterms:modified xsi:type="dcterms:W3CDTF">2023-01-30T05:23:00Z</dcterms:modified>
</cp:coreProperties>
</file>